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46" w:rsidRDefault="00CE3446" w:rsidP="00CE3446">
      <w:pPr>
        <w:rPr>
          <w:b/>
          <w:sz w:val="32"/>
          <w:szCs w:val="32"/>
        </w:rPr>
      </w:pPr>
    </w:p>
    <w:p w:rsidR="00CE3446" w:rsidRDefault="00CE3446" w:rsidP="00CE3446">
      <w:pPr>
        <w:rPr>
          <w:b/>
          <w:sz w:val="32"/>
          <w:szCs w:val="32"/>
        </w:rPr>
      </w:pPr>
    </w:p>
    <w:p w:rsidR="00730F23" w:rsidRPr="00CE3446" w:rsidRDefault="009B381D" w:rsidP="00CE3446">
      <w:pPr>
        <w:rPr>
          <w:b/>
          <w:sz w:val="32"/>
          <w:szCs w:val="32"/>
        </w:rPr>
      </w:pPr>
      <w:r w:rsidRPr="00CE3446">
        <w:rPr>
          <w:b/>
          <w:sz w:val="32"/>
          <w:szCs w:val="32"/>
        </w:rPr>
        <w:t>Minnesanteckningar från tilldelningsgruppen i Ronnebyortens Älg- och Kronskötselområde</w:t>
      </w:r>
      <w:r w:rsidR="00070E20">
        <w:rPr>
          <w:b/>
          <w:sz w:val="32"/>
          <w:szCs w:val="32"/>
        </w:rPr>
        <w:t>s möte</w:t>
      </w:r>
      <w:r w:rsidRPr="00CE3446">
        <w:rPr>
          <w:b/>
          <w:sz w:val="32"/>
          <w:szCs w:val="32"/>
        </w:rPr>
        <w:t xml:space="preserve"> den 1</w:t>
      </w:r>
      <w:r w:rsidR="009A1683">
        <w:rPr>
          <w:b/>
          <w:sz w:val="32"/>
          <w:szCs w:val="32"/>
        </w:rPr>
        <w:t>4 augusti</w:t>
      </w:r>
      <w:r w:rsidRPr="00CE3446">
        <w:rPr>
          <w:b/>
          <w:sz w:val="32"/>
          <w:szCs w:val="32"/>
        </w:rPr>
        <w:t xml:space="preserve"> 2012.</w:t>
      </w:r>
    </w:p>
    <w:p w:rsidR="009B381D" w:rsidRDefault="009B381D">
      <w:r>
        <w:t>Plats: Hemma hos Gösta Hansson i Kjettorp.</w:t>
      </w:r>
    </w:p>
    <w:p w:rsidR="009B381D" w:rsidRDefault="009B381D">
      <w:r>
        <w:t xml:space="preserve">Närvarande: Gösta Hansson, </w:t>
      </w:r>
      <w:r w:rsidR="000D047A">
        <w:t xml:space="preserve">Karl-Gunnar Åkesson, </w:t>
      </w:r>
      <w:r>
        <w:t>Bengt Sandberg, Christer Svensson, Robert Liljeberg, Rickard Petri, Robert Sunesson och Bertil Karlsson.</w:t>
      </w:r>
    </w:p>
    <w:p w:rsidR="009B381D" w:rsidRDefault="009B381D" w:rsidP="009B381D">
      <w:pPr>
        <w:pStyle w:val="Liststycke"/>
        <w:numPr>
          <w:ilvl w:val="0"/>
          <w:numId w:val="1"/>
        </w:numPr>
      </w:pPr>
      <w:r>
        <w:t>Ordföranden Gösta Hansson öppnade mötet och hälsade alla välkomna.</w:t>
      </w:r>
      <w:r w:rsidR="00CE3446">
        <w:br/>
      </w:r>
    </w:p>
    <w:p w:rsidR="009B381D" w:rsidRDefault="009B381D" w:rsidP="009B381D">
      <w:pPr>
        <w:pStyle w:val="Liststycke"/>
        <w:numPr>
          <w:ilvl w:val="0"/>
          <w:numId w:val="1"/>
        </w:numPr>
      </w:pPr>
      <w:r>
        <w:t>Till sekreterare för mötet utsågs Bertil Karlsson</w:t>
      </w:r>
      <w:r w:rsidR="00CE3446">
        <w:br/>
      </w:r>
    </w:p>
    <w:p w:rsidR="00CA6A18" w:rsidRDefault="00B225A0" w:rsidP="00CA6A18">
      <w:pPr>
        <w:pStyle w:val="Liststycke"/>
        <w:numPr>
          <w:ilvl w:val="0"/>
          <w:numId w:val="1"/>
        </w:numPr>
        <w:tabs>
          <w:tab w:val="left" w:pos="1418"/>
        </w:tabs>
      </w:pPr>
      <w:r>
        <w:rPr>
          <w:b/>
          <w:u w:val="single"/>
        </w:rPr>
        <w:t>Redovisningar</w:t>
      </w:r>
      <w:r w:rsidR="00155DF4">
        <w:br/>
      </w:r>
      <w:r w:rsidR="009A1683">
        <w:t xml:space="preserve">Karl-Gunnar presenterade de uppgifter </w:t>
      </w:r>
      <w:r w:rsidR="00070E20">
        <w:t xml:space="preserve">av inventeringar och obsar </w:t>
      </w:r>
      <w:r w:rsidR="009A1683">
        <w:t>som framkommit sedan senaste mötet. P.g.a. dessa uppgifter hade man i styrelsen varit tvungen att revidera tilldelningsgruppen förslag</w:t>
      </w:r>
      <w:r w:rsidR="00924339">
        <w:t xml:space="preserve"> av ny skötselplan.</w:t>
      </w:r>
      <w:r w:rsidR="00070E20">
        <w:br/>
      </w:r>
      <w:r w:rsidR="009A1683">
        <w:t>Bl.a. ha</w:t>
      </w:r>
      <w:r w:rsidR="00070E20">
        <w:t>r</w:t>
      </w:r>
      <w:r w:rsidR="009A1683">
        <w:t xml:space="preserve"> spillinventeringen visat att älgstammen hade minskat kraftigt. Under de 3 senaste åren hade spillinventeringen visat följande:</w:t>
      </w:r>
      <w:r w:rsidR="009A1683">
        <w:br/>
        <w:t xml:space="preserve">2010  </w:t>
      </w:r>
      <w:r w:rsidR="009A1683">
        <w:tab/>
        <w:t xml:space="preserve"> 5,33 älgar/100</w:t>
      </w:r>
      <w:r w:rsidR="007E10CC">
        <w:t>0</w:t>
      </w:r>
      <w:r w:rsidR="009A1683">
        <w:t xml:space="preserve"> ha</w:t>
      </w:r>
      <w:r w:rsidR="009A1683">
        <w:br/>
        <w:t>2011</w:t>
      </w:r>
      <w:r w:rsidR="009A1683">
        <w:tab/>
        <w:t>5,18 älgar/1000</w:t>
      </w:r>
      <w:r w:rsidR="007E10CC">
        <w:t xml:space="preserve"> h</w:t>
      </w:r>
      <w:r w:rsidR="009A1683">
        <w:t>a</w:t>
      </w:r>
      <w:r w:rsidR="007E10CC">
        <w:br/>
        <w:t>2012</w:t>
      </w:r>
      <w:r w:rsidR="007E10CC">
        <w:tab/>
        <w:t>3,59 älgar/1000ha</w:t>
      </w:r>
      <w:bookmarkStart w:id="0" w:name="_GoBack"/>
      <w:bookmarkEnd w:id="0"/>
      <w:r w:rsidR="007E10CC">
        <w:br/>
        <w:t>Eftersom det är ÄSKO:ts mål att det ska finnas 5,00 älgar/1000 ha</w:t>
      </w:r>
      <w:r w:rsidR="00D7662F">
        <w:t>,</w:t>
      </w:r>
      <w:r w:rsidR="007E10CC">
        <w:t xml:space="preserve"> så kan vi inte ha allt för stor avsk</w:t>
      </w:r>
      <w:r w:rsidR="00D7662F">
        <w:t>jutning i den nya skötselplanen</w:t>
      </w:r>
      <w:r w:rsidR="00070E20">
        <w:t xml:space="preserve">, </w:t>
      </w:r>
      <w:r w:rsidR="00D7662F">
        <w:t>varför man var tvungen att minska antalet älgar i den nya skötselplanen i jämför</w:t>
      </w:r>
      <w:r w:rsidR="00E20A40">
        <w:t>el</w:t>
      </w:r>
      <w:r w:rsidR="00D7662F">
        <w:t xml:space="preserve">se med tilldelningsgruppens förslag. </w:t>
      </w:r>
      <w:r w:rsidR="007E10CC">
        <w:br/>
      </w:r>
      <w:r w:rsidR="00070E20">
        <w:t>D</w:t>
      </w:r>
      <w:r w:rsidR="009A1683">
        <w:t>en</w:t>
      </w:r>
      <w:r w:rsidR="00070E20">
        <w:t xml:space="preserve"> nya</w:t>
      </w:r>
      <w:r w:rsidR="009A1683">
        <w:t xml:space="preserve"> skötselplan som förslagits och antagits</w:t>
      </w:r>
      <w:r w:rsidR="00070E20">
        <w:t xml:space="preserve"> är enligt följande:</w:t>
      </w:r>
      <w:r w:rsidR="009A1683">
        <w:br/>
        <w:t>16 vuxna älgar och 16</w:t>
      </w:r>
      <w:r w:rsidR="00924339">
        <w:t xml:space="preserve"> älg</w:t>
      </w:r>
      <w:r w:rsidR="009A1683">
        <w:t>kalvar</w:t>
      </w:r>
      <w:r w:rsidR="00924339">
        <w:t>.</w:t>
      </w:r>
      <w:r w:rsidR="009A1683">
        <w:t xml:space="preserve">  </w:t>
      </w:r>
      <w:r w:rsidR="00D7662F">
        <w:br/>
        <w:t>Denna skötselplan var nu godkänd och klar.</w:t>
      </w:r>
      <w:r w:rsidR="00D7662F">
        <w:br/>
      </w:r>
      <w:r w:rsidR="00D7662F">
        <w:br/>
        <w:t>Gruppen fann att reproduktionen inom området har gått ner</w:t>
      </w:r>
      <w:r w:rsidR="00070E20">
        <w:t>,</w:t>
      </w:r>
      <w:r w:rsidR="00D7662F">
        <w:t xml:space="preserve"> men att det var för kort tidsperspektiv för att dra allt för stora slutsatser av</w:t>
      </w:r>
      <w:r w:rsidR="00070E20">
        <w:t xml:space="preserve"> bara</w:t>
      </w:r>
      <w:r w:rsidR="00D7662F">
        <w:t xml:space="preserve"> årets inventering.</w:t>
      </w:r>
      <w:r w:rsidR="00D7662F">
        <w:br/>
        <w:t>Dessutom så har det kommit oss till vetskap att man funnit många döda älgar</w:t>
      </w:r>
      <w:r w:rsidR="00070E20">
        <w:t xml:space="preserve"> i närområden</w:t>
      </w:r>
      <w:r w:rsidR="00D7662F">
        <w:t xml:space="preserve">. Ev. kunde man kanske upprätta ett samarbete med SVA med provtagning på fällda älgar för att </w:t>
      </w:r>
      <w:r>
        <w:t>försöka ta reda på</w:t>
      </w:r>
      <w:r w:rsidR="00D7662F">
        <w:t xml:space="preserve"> vad ”älgsjukan” beror på. Detta bör undersökas av styrelsen i ÄSKO:t.</w:t>
      </w:r>
      <w:r w:rsidR="00D7662F">
        <w:br/>
      </w:r>
      <w:r w:rsidR="00D7662F">
        <w:br/>
        <w:t xml:space="preserve">När det gäller hjortjakten så fälldes det 9 hjortar av 18 tilldelade förra jaktåret. </w:t>
      </w:r>
      <w:r w:rsidR="00373AF1">
        <w:br/>
      </w:r>
      <w:r w:rsidR="00155DF4">
        <w:t>I den nya skötselplanen finns det en tilldelning</w:t>
      </w:r>
      <w:r w:rsidR="00D7662F">
        <w:t xml:space="preserve"> </w:t>
      </w:r>
      <w:r w:rsidR="00155DF4">
        <w:t xml:space="preserve">av </w:t>
      </w:r>
      <w:r w:rsidR="001F58C7">
        <w:t>20</w:t>
      </w:r>
      <w:r w:rsidR="00155DF4">
        <w:t xml:space="preserve"> hjortdjur. Av</w:t>
      </w:r>
      <w:r w:rsidR="00D7662F">
        <w:t xml:space="preserve"> </w:t>
      </w:r>
      <w:r w:rsidR="00155DF4">
        <w:t>dessa är</w:t>
      </w:r>
      <w:r w:rsidR="001F58C7">
        <w:t xml:space="preserve"> 4 hjortar varav </w:t>
      </w:r>
      <w:r w:rsidR="001F58C7" w:rsidRPr="001F58C7">
        <w:rPr>
          <w:u w:val="single"/>
        </w:rPr>
        <w:t>minst 2 skall vara spetshjort</w:t>
      </w:r>
      <w:r w:rsidR="001F58C7">
        <w:t>,</w:t>
      </w:r>
      <w:r w:rsidR="00155DF4" w:rsidRPr="00B225A0">
        <w:rPr>
          <w:color w:val="FF0000"/>
        </w:rPr>
        <w:t xml:space="preserve"> </w:t>
      </w:r>
      <w:r w:rsidR="00155DF4" w:rsidRPr="00B225A0">
        <w:t>6 hindar och 10 kalvar.</w:t>
      </w:r>
      <w:r w:rsidR="00155DF4" w:rsidRPr="00B225A0">
        <w:rPr>
          <w:color w:val="FF0000"/>
        </w:rPr>
        <w:br/>
      </w:r>
      <w:r w:rsidR="00155DF4">
        <w:t>Skötselplanen är lite överdemissionerad</w:t>
      </w:r>
      <w:r>
        <w:t>,</w:t>
      </w:r>
      <w:r w:rsidR="00155DF4">
        <w:t xml:space="preserve"> </w:t>
      </w:r>
      <w:r>
        <w:t xml:space="preserve">när det gäller hjort, </w:t>
      </w:r>
      <w:r w:rsidR="00155DF4">
        <w:t xml:space="preserve">men detta </w:t>
      </w:r>
      <w:r>
        <w:t xml:space="preserve">är </w:t>
      </w:r>
      <w:r w:rsidR="00155DF4">
        <w:t>p.g.a. vissa områden inom ÄSKO:t har stora skador på skogen och behöver en möjlighet att ta till hårdare avskjutning.</w:t>
      </w:r>
      <w:r w:rsidR="00155DF4">
        <w:br/>
      </w:r>
      <w:r w:rsidR="00155DF4">
        <w:br/>
      </w:r>
      <w:r w:rsidR="00155DF4">
        <w:rPr>
          <w:b/>
          <w:u w:val="single"/>
        </w:rPr>
        <w:lastRenderedPageBreak/>
        <w:t xml:space="preserve"> Viltolyckor</w:t>
      </w:r>
      <w:r w:rsidR="00155DF4">
        <w:rPr>
          <w:b/>
          <w:u w:val="single"/>
        </w:rPr>
        <w:br/>
      </w:r>
      <w:r w:rsidR="00155DF4">
        <w:t>Sedan förra årets möte har 3 älgar blivit påkörda enligt uppgifter</w:t>
      </w:r>
      <w:r>
        <w:t xml:space="preserve"> som vi fått</w:t>
      </w:r>
      <w:r w:rsidR="00155DF4">
        <w:t xml:space="preserve">. </w:t>
      </w:r>
      <w:r>
        <w:br/>
      </w:r>
      <w:r w:rsidR="00155DF4">
        <w:t>Järnvägen har varit stängd under en stor del av tiden</w:t>
      </w:r>
      <w:r>
        <w:t xml:space="preserve">, </w:t>
      </w:r>
      <w:r w:rsidR="00155DF4">
        <w:t xml:space="preserve">så den har nog inte </w:t>
      </w:r>
      <w:r w:rsidR="00BF1E32">
        <w:t>orsakat några dödsfall. Fram till den 1 juli hade inte järnvägen någon anmälningsplikt men efter 1 juli i år så har de detta.</w:t>
      </w:r>
      <w:r>
        <w:t xml:space="preserve"> I framtiden så får vi alltså veta hur många älgar, hjortar osv. som Järnvägen tar.</w:t>
      </w:r>
      <w:r>
        <w:br/>
      </w:r>
      <w:r w:rsidR="00155DF4">
        <w:br/>
      </w:r>
      <w:r w:rsidR="00155DF4">
        <w:rPr>
          <w:b/>
          <w:u w:val="single"/>
        </w:rPr>
        <w:t>Fallvilt</w:t>
      </w:r>
      <w:r w:rsidR="00155DF4">
        <w:rPr>
          <w:b/>
          <w:u w:val="single"/>
        </w:rPr>
        <w:br/>
      </w:r>
      <w:r w:rsidR="00155DF4" w:rsidRPr="00155DF4">
        <w:t>Det har kommit</w:t>
      </w:r>
      <w:r w:rsidR="00155DF4">
        <w:rPr>
          <w:b/>
          <w:u w:val="single"/>
        </w:rPr>
        <w:t xml:space="preserve"> </w:t>
      </w:r>
      <w:r w:rsidR="00155DF4">
        <w:t>till vår kännedom om att det hittats 3 älgar och troligen ytterligare en till på senare tid.</w:t>
      </w:r>
      <w:r w:rsidR="00BF1E32">
        <w:br/>
      </w:r>
      <w:r w:rsidR="00BF1E32">
        <w:br/>
      </w:r>
      <w:r w:rsidR="00BF1E32">
        <w:rPr>
          <w:b/>
          <w:u w:val="single"/>
        </w:rPr>
        <w:t>Älgobs</w:t>
      </w:r>
      <w:r w:rsidR="00BF1E32">
        <w:rPr>
          <w:b/>
          <w:u w:val="single"/>
        </w:rPr>
        <w:br/>
      </w:r>
      <w:r w:rsidR="00BF1E32">
        <w:t>Älg-obsen hade lämnats av 32 jaktlag av 37 möjliga. En bra summa men förhoppningsvis kommer alla att lämna nästa år.</w:t>
      </w:r>
      <w:r w:rsidR="00BF1E32">
        <w:br/>
      </w:r>
      <w:r w:rsidR="00BF1E32">
        <w:br/>
      </w:r>
      <w:r w:rsidR="00BF1E32">
        <w:rPr>
          <w:b/>
          <w:u w:val="single"/>
        </w:rPr>
        <w:t>Spillningsinventering</w:t>
      </w:r>
      <w:r w:rsidR="00BF1E32">
        <w:rPr>
          <w:b/>
          <w:u w:val="single"/>
        </w:rPr>
        <w:br/>
      </w:r>
      <w:r w:rsidR="00BF1E32">
        <w:t xml:space="preserve">Karl-Gunnar informerade om att det från ÄFO:t framkommit nya idèer om hur spillningsinventeringen skulle gå till. Vi kom dock fram till att vi skulle fortsätt som tidigare.  </w:t>
      </w:r>
      <w:r w:rsidR="00BF1E32">
        <w:br/>
        <w:t>Årets inventering visar dock på en kraftig</w:t>
      </w:r>
      <w:r w:rsidR="00CA6A18">
        <w:t xml:space="preserve"> minskning av älgstammen, från 5,18 älgar/1000 ha 2010 till 3,59 älgar/1000 ha år 2011.</w:t>
      </w:r>
      <w:r w:rsidR="00CA6A18">
        <w:br/>
        <w:t xml:space="preserve">Karl-Gunnar påtalade också att det är av yttersta vikt att vi verkligen genomför inventeringen då det annars kunde bli tal om </w:t>
      </w:r>
      <w:r>
        <w:t>repressalier</w:t>
      </w:r>
      <w:r w:rsidR="00CA6A18">
        <w:t xml:space="preserve"> från ÄFO:t.</w:t>
      </w:r>
      <w:r w:rsidR="00CA6A18">
        <w:br/>
      </w:r>
      <w:r w:rsidR="00CA6A18">
        <w:br/>
      </w:r>
      <w:r>
        <w:rPr>
          <w:b/>
          <w:u w:val="single"/>
        </w:rPr>
        <w:t>Skador</w:t>
      </w:r>
      <w:r w:rsidR="00CA6A18">
        <w:rPr>
          <w:b/>
          <w:u w:val="single"/>
        </w:rPr>
        <w:br/>
      </w:r>
      <w:r w:rsidR="00CA6A18">
        <w:t xml:space="preserve">Under </w:t>
      </w:r>
      <w:r>
        <w:t>föregående</w:t>
      </w:r>
      <w:r w:rsidR="00CA6A18">
        <w:t xml:space="preserve"> år hade bara lämnats in 2 rapporter om skador, vilket är att anse som mycket lite skador.</w:t>
      </w:r>
      <w:r w:rsidR="00CA6A18">
        <w:br/>
      </w:r>
      <w:r w:rsidR="00CA6A18">
        <w:br/>
      </w:r>
      <w:r w:rsidR="00CA6A18">
        <w:rPr>
          <w:b/>
          <w:u w:val="single"/>
        </w:rPr>
        <w:t>Målsättning</w:t>
      </w:r>
      <w:r w:rsidR="00CA6A18">
        <w:rPr>
          <w:b/>
          <w:u w:val="single"/>
        </w:rPr>
        <w:br/>
      </w:r>
      <w:r w:rsidR="00CA6A18">
        <w:t>ÄSKO:ts målsättning är att ha en vinterälgstam på 5 djur/1000 ha och att det finns 50 hjortar inom ÄSKO:t</w:t>
      </w:r>
      <w:r w:rsidR="00CA6A18">
        <w:br/>
      </w:r>
    </w:p>
    <w:p w:rsidR="00CA6A18" w:rsidRDefault="00CA6A18" w:rsidP="00CA6A18">
      <w:pPr>
        <w:pStyle w:val="Liststycke"/>
        <w:numPr>
          <w:ilvl w:val="0"/>
          <w:numId w:val="1"/>
        </w:numPr>
        <w:tabs>
          <w:tab w:val="left" w:pos="1418"/>
        </w:tabs>
      </w:pPr>
      <w:r>
        <w:rPr>
          <w:b/>
          <w:u w:val="single"/>
        </w:rPr>
        <w:t>Tilldelningsgruppens förslag till regler inför 2012/2013 års jakt</w:t>
      </w:r>
      <w:r w:rsidR="00373AF1">
        <w:rPr>
          <w:b/>
          <w:u w:val="single"/>
        </w:rPr>
        <w:br/>
      </w:r>
      <w:r>
        <w:rPr>
          <w:b/>
          <w:u w:val="single"/>
        </w:rPr>
        <w:br/>
      </w:r>
      <w:r>
        <w:t>Jakttiden är från den 8 oktober 2012 till den 28 februari 2013.</w:t>
      </w:r>
      <w:r w:rsidR="009567DA">
        <w:br/>
      </w:r>
      <w:r w:rsidR="009567DA">
        <w:br/>
        <w:t>All jakt sker som avlysningsjakt.</w:t>
      </w:r>
      <w:r w:rsidR="009567DA">
        <w:br/>
      </w:r>
    </w:p>
    <w:p w:rsidR="0046227E" w:rsidRDefault="009567DA" w:rsidP="009567DA">
      <w:pPr>
        <w:pStyle w:val="Liststycke"/>
        <w:tabs>
          <w:tab w:val="left" w:pos="1418"/>
        </w:tabs>
      </w:pPr>
      <w:r>
        <w:t xml:space="preserve">Avskjutningen bör vara 8 älgtjurar (oberoende av antalet taggar), 8 hondjur och 16 kalvar. Dock bör man vara observant på om det skulle framkomma ny negativ information om hur stor älgstammen är. </w:t>
      </w:r>
      <w:r w:rsidR="001B77AD">
        <w:br/>
      </w:r>
      <w:r>
        <w:t xml:space="preserve">Skulle det framkomma nya </w:t>
      </w:r>
      <w:r w:rsidR="00B225A0">
        <w:t>uppgifter, så</w:t>
      </w:r>
      <w:r>
        <w:t xml:space="preserve"> kan</w:t>
      </w:r>
      <w:r w:rsidR="001B77AD">
        <w:t xml:space="preserve"> förslaget justeras och stämman ta annorlunda beslut</w:t>
      </w:r>
      <w:r>
        <w:t xml:space="preserve"> den 11 september 2012</w:t>
      </w:r>
      <w:r w:rsidR="001B77AD">
        <w:t>.</w:t>
      </w:r>
      <w:r>
        <w:br/>
      </w:r>
      <w:r>
        <w:br/>
      </w:r>
      <w:r w:rsidR="00924339">
        <w:br/>
      </w:r>
      <w:r w:rsidR="00924339">
        <w:br/>
      </w:r>
      <w:r w:rsidR="00924339">
        <w:br/>
      </w:r>
      <w:r>
        <w:lastRenderedPageBreak/>
        <w:t xml:space="preserve">Fördelningen av älgar har diskuterats vid flera tillfällen. Mycket p.g.a. att det gick väldigt fort att skjuta de vuxna förra året. </w:t>
      </w:r>
    </w:p>
    <w:p w:rsidR="006749A1" w:rsidRDefault="009567DA" w:rsidP="0046227E">
      <w:pPr>
        <w:pStyle w:val="Liststycke"/>
        <w:tabs>
          <w:tab w:val="left" w:pos="1418"/>
        </w:tabs>
      </w:pPr>
      <w:r>
        <w:t>Det har bl.a. hållits ett möte med det 11 största jaktlagen och där hade framkommit att man skulle prova med samma system som tidigare.</w:t>
      </w:r>
      <w:r w:rsidR="001B77AD">
        <w:t xml:space="preserve"> Dock ställde vissa </w:t>
      </w:r>
      <w:r w:rsidR="00B225A0">
        <w:t>sig tveksamma</w:t>
      </w:r>
      <w:r w:rsidR="001B77AD">
        <w:t xml:space="preserve"> till detta men kom fram till att man kunde tänka sig att se </w:t>
      </w:r>
      <w:r w:rsidR="00B225A0">
        <w:t>om även</w:t>
      </w:r>
      <w:r w:rsidR="001B77AD">
        <w:t xml:space="preserve"> årets jakt får samma resultat. I så fall borde en ny avskjutningsmodell användas.</w:t>
      </w:r>
      <w:r>
        <w:t xml:space="preserve"> </w:t>
      </w:r>
      <w:r w:rsidR="0046227E">
        <w:br/>
      </w:r>
      <w:r w:rsidR="0046227E">
        <w:br/>
        <w:t xml:space="preserve">Gruppen föreslår att för att få skjuta vuxet djur skall man ha 400 ha inkl. plusareal. </w:t>
      </w:r>
      <w:r w:rsidR="0046227E">
        <w:br/>
        <w:t xml:space="preserve">Den tidigare förmånen att små områden fick sitt första vuxna djur redan när de kom upp till 200 ha första gången tas bort. </w:t>
      </w:r>
      <w:r w:rsidR="0046227E">
        <w:br/>
        <w:t>Ev. gamla marker som hamnar mellan de båda modellerna kan av styrelsen få sin vuxna älg i år om de uppnår 200 ha, men sedan ska samma arealbegränsning gälla för alla.</w:t>
      </w:r>
    </w:p>
    <w:p w:rsidR="0046227E" w:rsidRDefault="0046227E" w:rsidP="0046227E">
      <w:pPr>
        <w:pStyle w:val="Liststycke"/>
        <w:tabs>
          <w:tab w:val="left" w:pos="1418"/>
        </w:tabs>
      </w:pPr>
    </w:p>
    <w:p w:rsidR="0046227E" w:rsidRDefault="0046227E" w:rsidP="0046227E">
      <w:pPr>
        <w:pStyle w:val="Liststycke"/>
        <w:tabs>
          <w:tab w:val="left" w:pos="1418"/>
        </w:tabs>
      </w:pPr>
      <w:r>
        <w:t>Gruppen förslår också fri kalvaskjutning från 8 oktober</w:t>
      </w:r>
      <w:r w:rsidR="00373AF1">
        <w:t>,</w:t>
      </w:r>
      <w:r>
        <w:t xml:space="preserve"> med den </w:t>
      </w:r>
      <w:r w:rsidR="00B225A0">
        <w:t>restriktionen att</w:t>
      </w:r>
      <w:r>
        <w:t xml:space="preserve"> endast dubbelkalv är lovlig så länge inte alla hondjuren är skjutna. </w:t>
      </w:r>
      <w:r w:rsidR="00373AF1">
        <w:br/>
      </w:r>
      <w:r>
        <w:t>Efter att alla hondjuren är skjutna så är samtliga älgkalvar lovliga</w:t>
      </w:r>
      <w:r w:rsidR="00DA7360">
        <w:t>,</w:t>
      </w:r>
      <w:r w:rsidR="00373AF1">
        <w:t xml:space="preserve"> tills 16 kalvar är skjutna.</w:t>
      </w:r>
    </w:p>
    <w:p w:rsidR="00DA7360" w:rsidRDefault="00DA7360" w:rsidP="0046227E">
      <w:pPr>
        <w:pStyle w:val="Liststycke"/>
        <w:tabs>
          <w:tab w:val="left" w:pos="1418"/>
        </w:tabs>
      </w:pPr>
    </w:p>
    <w:p w:rsidR="00DA7360" w:rsidRDefault="00DA7360" w:rsidP="0046227E">
      <w:pPr>
        <w:pStyle w:val="Liststycke"/>
        <w:tabs>
          <w:tab w:val="left" w:pos="1418"/>
        </w:tabs>
      </w:pPr>
      <w:r>
        <w:t>Även i år måste taggtal, område och jaktlag rapporteras via telefonsvararen (0709-851459).</w:t>
      </w:r>
    </w:p>
    <w:p w:rsidR="00DA7360" w:rsidRDefault="00DA7360" w:rsidP="0046227E">
      <w:pPr>
        <w:pStyle w:val="Liststycke"/>
        <w:tabs>
          <w:tab w:val="left" w:pos="1418"/>
        </w:tabs>
      </w:pPr>
      <w:r>
        <w:t>Avlysningsjakten sker via ”Jaktvakt”.</w:t>
      </w:r>
    </w:p>
    <w:p w:rsidR="00372DD4" w:rsidRDefault="00372DD4" w:rsidP="0046227E">
      <w:pPr>
        <w:pStyle w:val="Liststycke"/>
        <w:tabs>
          <w:tab w:val="left" w:pos="1418"/>
        </w:tabs>
      </w:pPr>
    </w:p>
    <w:p w:rsidR="00372DD4" w:rsidRDefault="00372DD4" w:rsidP="00372DD4">
      <w:pPr>
        <w:pStyle w:val="Liststycke"/>
        <w:tabs>
          <w:tab w:val="left" w:pos="1418"/>
        </w:tabs>
      </w:pPr>
      <w:r>
        <w:t xml:space="preserve">Käkar från såväl vuxen älg som hjort </w:t>
      </w:r>
      <w:r>
        <w:rPr>
          <w:u w:val="single"/>
        </w:rPr>
        <w:t>skall</w:t>
      </w:r>
      <w:r>
        <w:t xml:space="preserve"> lämnas till Gösta Hansson senast </w:t>
      </w:r>
      <w:r w:rsidRPr="00373AF1">
        <w:rPr>
          <w:u w:val="single"/>
        </w:rPr>
        <w:t>den 1 mars</w:t>
      </w:r>
      <w:r w:rsidR="00373AF1" w:rsidRPr="00373AF1">
        <w:rPr>
          <w:u w:val="single"/>
        </w:rPr>
        <w:t xml:space="preserve"> 2013.</w:t>
      </w:r>
      <w:r>
        <w:br/>
        <w:t xml:space="preserve">Även livmodern från hondjur av </w:t>
      </w:r>
      <w:r w:rsidR="00B225A0">
        <w:t>älg</w:t>
      </w:r>
      <w:r>
        <w:t xml:space="preserve"> skall lämnas till Gösta Hansson</w:t>
      </w:r>
    </w:p>
    <w:p w:rsidR="00651CF0" w:rsidRDefault="00372DD4" w:rsidP="00372DD4">
      <w:pPr>
        <w:pStyle w:val="Liststycke"/>
        <w:tabs>
          <w:tab w:val="left" w:pos="1418"/>
        </w:tabs>
      </w:pPr>
      <w:r>
        <w:t>Lämnas inte käkarna eller livmodern omgående</w:t>
      </w:r>
      <w:r w:rsidR="00373AF1">
        <w:t>,</w:t>
      </w:r>
      <w:r>
        <w:t xml:space="preserve"> skall de frysas ner tills de kan lämnas.</w:t>
      </w:r>
    </w:p>
    <w:p w:rsidR="007C0678" w:rsidRDefault="00372DD4" w:rsidP="00CE3446">
      <w:pPr>
        <w:pStyle w:val="Liststycke"/>
      </w:pPr>
      <w:r>
        <w:br/>
        <w:t>Fällavgifter för 2012/2013 är:</w:t>
      </w:r>
    </w:p>
    <w:p w:rsidR="007344B0" w:rsidRDefault="00372DD4" w:rsidP="00372DD4">
      <w:pPr>
        <w:pStyle w:val="Liststycke"/>
        <w:tabs>
          <w:tab w:val="left" w:pos="2268"/>
        </w:tabs>
      </w:pPr>
      <w:r>
        <w:t>Vuxen älg</w:t>
      </w:r>
      <w:r>
        <w:tab/>
      </w:r>
      <w:r w:rsidR="00B225A0">
        <w:t>1000: -</w:t>
      </w:r>
      <w:r>
        <w:br/>
        <w:t>Älgkalv</w:t>
      </w:r>
      <w:r>
        <w:tab/>
        <w:t xml:space="preserve">  </w:t>
      </w:r>
      <w:r w:rsidR="00B225A0">
        <w:t>100: -</w:t>
      </w:r>
      <w:r w:rsidR="007344B0">
        <w:br/>
        <w:t>Hjort vuxen</w:t>
      </w:r>
      <w:r w:rsidR="007344B0">
        <w:tab/>
        <w:t xml:space="preserve">  </w:t>
      </w:r>
      <w:r w:rsidR="00B225A0">
        <w:t>200: -</w:t>
      </w:r>
      <w:r w:rsidR="007344B0">
        <w:br/>
        <w:t>Hjortkalv</w:t>
      </w:r>
      <w:r w:rsidR="007344B0">
        <w:tab/>
        <w:t>Ingen avgift</w:t>
      </w:r>
      <w:r w:rsidR="007344B0">
        <w:br/>
      </w:r>
      <w:r w:rsidR="007344B0">
        <w:br/>
        <w:t>Avskjutningsrapport skall sändas in enligt förslaget till nya stadgar</w:t>
      </w:r>
      <w:r w:rsidR="00B225A0">
        <w:t xml:space="preserve"> § 8</w:t>
      </w:r>
      <w:r w:rsidR="007344B0">
        <w:t xml:space="preserve"> p6</w:t>
      </w:r>
      <w:r w:rsidR="00373AF1">
        <w:t>.</w:t>
      </w:r>
      <w:r w:rsidR="007344B0">
        <w:br/>
      </w:r>
    </w:p>
    <w:p w:rsidR="007C0678" w:rsidRDefault="007C0678" w:rsidP="007C0678">
      <w:pPr>
        <w:pStyle w:val="Liststycke"/>
        <w:numPr>
          <w:ilvl w:val="0"/>
          <w:numId w:val="1"/>
        </w:numPr>
      </w:pPr>
      <w:r>
        <w:t>Ordförande avslutade mötet och tackade för visat intresse, samt bjöd på kaffe med goda kakor.</w:t>
      </w:r>
    </w:p>
    <w:p w:rsidR="007C0678" w:rsidRDefault="007C0678" w:rsidP="007C0678">
      <w:r>
        <w:t xml:space="preserve">Anteckningarna förda </w:t>
      </w:r>
      <w:r w:rsidR="00B225A0">
        <w:t>av:                                                                   Ordförande</w:t>
      </w:r>
      <w:r>
        <w:t xml:space="preserve"> för mötet:</w:t>
      </w:r>
    </w:p>
    <w:p w:rsidR="007C0678" w:rsidRDefault="00B225A0" w:rsidP="007C0678">
      <w:r>
        <w:br/>
        <w:t xml:space="preserve">  </w:t>
      </w:r>
      <w:r w:rsidR="007C0678">
        <w:t>………………………………………………….                                                      ………………………………………………………</w:t>
      </w:r>
      <w:r w:rsidR="007C0678">
        <w:br/>
        <w:t xml:space="preserve">Bertil Karlsson                                                                                        Gösta Hansson         </w:t>
      </w:r>
    </w:p>
    <w:p w:rsidR="00651CF0" w:rsidRDefault="00651CF0" w:rsidP="00CE3446"/>
    <w:sectPr w:rsidR="00651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83B59"/>
    <w:multiLevelType w:val="hybridMultilevel"/>
    <w:tmpl w:val="5BEA817E"/>
    <w:lvl w:ilvl="0" w:tplc="4E78D5F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1D"/>
    <w:rsid w:val="00070E20"/>
    <w:rsid w:val="000772F3"/>
    <w:rsid w:val="000D047A"/>
    <w:rsid w:val="00155DF4"/>
    <w:rsid w:val="001B77AD"/>
    <w:rsid w:val="001D01A3"/>
    <w:rsid w:val="001F58C7"/>
    <w:rsid w:val="00372DD4"/>
    <w:rsid w:val="00373AF1"/>
    <w:rsid w:val="004619E0"/>
    <w:rsid w:val="0046227E"/>
    <w:rsid w:val="005677C7"/>
    <w:rsid w:val="00651CF0"/>
    <w:rsid w:val="006749A1"/>
    <w:rsid w:val="00730F23"/>
    <w:rsid w:val="007344B0"/>
    <w:rsid w:val="007C0678"/>
    <w:rsid w:val="007E10CC"/>
    <w:rsid w:val="00924339"/>
    <w:rsid w:val="00954FB8"/>
    <w:rsid w:val="009567DA"/>
    <w:rsid w:val="009A1683"/>
    <w:rsid w:val="009B381D"/>
    <w:rsid w:val="00B225A0"/>
    <w:rsid w:val="00BF1E32"/>
    <w:rsid w:val="00CA6A18"/>
    <w:rsid w:val="00CE3446"/>
    <w:rsid w:val="00D7662F"/>
    <w:rsid w:val="00DA7360"/>
    <w:rsid w:val="00E20A40"/>
    <w:rsid w:val="00E7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B381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F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5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B381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F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5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CC1E-94AD-4CF1-8E96-EAF4FCF2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960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Stubbemåla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Användaren</cp:lastModifiedBy>
  <cp:revision>9</cp:revision>
  <cp:lastPrinted>2012-08-17T19:02:00Z</cp:lastPrinted>
  <dcterms:created xsi:type="dcterms:W3CDTF">2012-08-16T15:17:00Z</dcterms:created>
  <dcterms:modified xsi:type="dcterms:W3CDTF">2012-08-17T21:03:00Z</dcterms:modified>
</cp:coreProperties>
</file>